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:rsidR="00715C70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B05720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>
        <w:rPr>
          <w:rFonts w:ascii="標楷體" w:eastAsia="標楷體" w:hAnsi="標楷體" w:hint="eastAsia"/>
          <w:b/>
          <w:sz w:val="34"/>
          <w:szCs w:val="34"/>
        </w:rPr>
        <w:t>市</w:t>
      </w:r>
      <w:r w:rsidR="00B6695E" w:rsidRPr="00B6695E">
        <w:rPr>
          <w:rFonts w:ascii="標楷體" w:eastAsia="標楷體" w:hAnsi="標楷體" w:hint="eastAsia"/>
          <w:b/>
          <w:sz w:val="34"/>
          <w:szCs w:val="34"/>
        </w:rPr>
        <w:t>北區特殊教育資源</w:t>
      </w:r>
      <w:r w:rsidR="003378B8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>
        <w:rPr>
          <w:rFonts w:ascii="標楷體" w:eastAsia="標楷體" w:hAnsi="標楷體" w:hint="eastAsia"/>
          <w:b/>
          <w:sz w:val="34"/>
          <w:szCs w:val="34"/>
        </w:rPr>
        <w:t>1</w:t>
      </w:r>
      <w:r w:rsidR="00AA55DD">
        <w:rPr>
          <w:rFonts w:ascii="標楷體" w:eastAsia="標楷體" w:hAnsi="標楷體" w:hint="eastAsia"/>
          <w:b/>
          <w:sz w:val="34"/>
          <w:szCs w:val="34"/>
        </w:rPr>
        <w:t>11</w:t>
      </w:r>
      <w:r w:rsidRPr="00B05720">
        <w:rPr>
          <w:rFonts w:ascii="標楷體" w:eastAsia="標楷體" w:hAnsi="標楷體" w:hint="eastAsia"/>
          <w:b/>
          <w:sz w:val="34"/>
          <w:szCs w:val="34"/>
        </w:rPr>
        <w:t>年</w:t>
      </w:r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特殊教育</w:t>
      </w:r>
      <w:proofErr w:type="gramStart"/>
      <w:r w:rsidR="003378B8" w:rsidRPr="003378B8">
        <w:rPr>
          <w:rFonts w:ascii="標楷體" w:eastAsia="標楷體" w:hint="eastAsia"/>
          <w:b/>
          <w:bCs/>
          <w:sz w:val="34"/>
          <w:szCs w:val="34"/>
        </w:rPr>
        <w:t>輔具</w:t>
      </w:r>
      <w:r w:rsidR="00A02D5C">
        <w:rPr>
          <w:rFonts w:ascii="標楷體" w:eastAsia="標楷體" w:hint="eastAsia"/>
          <w:b/>
          <w:bCs/>
          <w:sz w:val="34"/>
          <w:szCs w:val="34"/>
        </w:rPr>
        <w:t>知能</w:t>
      </w:r>
      <w:proofErr w:type="gramEnd"/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研習</w:t>
      </w:r>
    </w:p>
    <w:p w:rsidR="00D7342C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( </w:t>
      </w:r>
      <w:r w:rsidR="003460A5" w:rsidRPr="00BC0017">
        <w:rPr>
          <w:rFonts w:ascii="標楷體" w:eastAsia="標楷體" w:hAnsi="標楷體" w:hint="eastAsia"/>
          <w:b/>
          <w:sz w:val="34"/>
          <w:szCs w:val="34"/>
        </w:rPr>
        <w:t>功能性視覺評估</w:t>
      </w:r>
      <w:r w:rsidR="00BC0017" w:rsidRPr="00BC0017">
        <w:rPr>
          <w:rFonts w:ascii="標楷體" w:eastAsia="標楷體" w:hAnsi="標楷體" w:hint="eastAsia"/>
          <w:b/>
          <w:sz w:val="34"/>
          <w:szCs w:val="34"/>
        </w:rPr>
        <w:t>的解讀與運用</w:t>
      </w:r>
      <w:r>
        <w:rPr>
          <w:rFonts w:ascii="標楷體" w:eastAsia="標楷體" w:hAnsi="標楷體" w:hint="eastAsia"/>
          <w:b/>
          <w:sz w:val="34"/>
          <w:szCs w:val="34"/>
        </w:rPr>
        <w:t xml:space="preserve"> )</w:t>
      </w:r>
      <w:r w:rsidR="00AA55DD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C509DE">
        <w:rPr>
          <w:rFonts w:ascii="標楷體" w:eastAsia="標楷體" w:hAnsi="標楷體" w:hint="eastAsia"/>
          <w:b/>
          <w:sz w:val="34"/>
          <w:szCs w:val="34"/>
        </w:rPr>
        <w:t>課程表</w:t>
      </w:r>
    </w:p>
    <w:p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11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AA55DD">
        <w:rPr>
          <w:rFonts w:ascii="標楷體" w:eastAsia="標楷體" w:hAnsi="標楷體" w:hint="eastAsia"/>
          <w:b/>
          <w:sz w:val="28"/>
          <w:szCs w:val="28"/>
        </w:rPr>
        <w:t>12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AA55DD">
        <w:rPr>
          <w:rFonts w:ascii="標楷體" w:eastAsia="標楷體" w:hAnsi="標楷體" w:hint="eastAsia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D573E" wp14:editId="1598C10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D5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71856" w:rsidRPr="00F12979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71856" w:rsidRPr="00F12979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DA76B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DA76B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DA76B5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DA76B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82768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特教</w:t>
            </w:r>
            <w:proofErr w:type="gramStart"/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proofErr w:type="gramEnd"/>
            <w:r w:rsidR="00044FBC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  <w:r w:rsidR="00AA55DD">
              <w:rPr>
                <w:rFonts w:ascii="標楷體" w:eastAsia="標楷體" w:hAnsi="標楷體" w:hint="eastAsia"/>
                <w:sz w:val="28"/>
                <w:szCs w:val="28"/>
              </w:rPr>
              <w:t>施力中</w:t>
            </w:r>
          </w:p>
        </w:tc>
      </w:tr>
      <w:tr w:rsidR="00071856" w:rsidRPr="004C242F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9:10-10:40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2A7EC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功能性視覺評估報告解讀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3150" w:rsidRDefault="00DA76B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  <w:p w:rsidR="00044FBC" w:rsidRDefault="00044FBC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戊類輔</w:t>
            </w:r>
            <w:proofErr w:type="gramEnd"/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具評估人員、</w:t>
            </w:r>
          </w:p>
          <w:p w:rsidR="00044FBC" w:rsidRPr="00F12979" w:rsidRDefault="00044FBC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定向行動訓練師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93C5F" w:rsidRPr="004C242F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3C5F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10:40-11:00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5F" w:rsidRPr="00F12979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5F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B5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認識常見的視障輔具</w:t>
            </w:r>
          </w:p>
          <w:p w:rsidR="00071856" w:rsidRPr="00F12979" w:rsidRDefault="00DA76B5" w:rsidP="00DA76B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與操作方式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42258A" w:rsidRPr="004C242F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2258A" w:rsidRPr="00DA76B5" w:rsidRDefault="0042258A" w:rsidP="00DA76B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1:50—12:00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58A" w:rsidRPr="00F12979" w:rsidRDefault="0042258A" w:rsidP="00EE405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常見的視障輔具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操作體驗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2258A" w:rsidRPr="00F12979" w:rsidRDefault="0042258A" w:rsidP="00D359B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71856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71856" w:rsidRPr="00F12979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EC5" w:rsidRDefault="002A7EC5" w:rsidP="002A7EC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透過功能性視覺評估報告</w:t>
            </w:r>
          </w:p>
          <w:p w:rsidR="00071856" w:rsidRPr="00F12979" w:rsidRDefault="002A7EC5" w:rsidP="002A7E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內容進行教材設計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A76B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D84915" w:rsidRPr="004C242F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4915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915" w:rsidRPr="00F12979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D84915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14:40-15:30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B5" w:rsidRDefault="00DA76B5" w:rsidP="00DA76B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透過功能性視覺評估報告</w:t>
            </w:r>
          </w:p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內容進行教材設計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3460A5" w:rsidRPr="004C242F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0A5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15:30-16:00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0A5" w:rsidRPr="002A7EC5" w:rsidRDefault="003460A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問題討論與分享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0A5" w:rsidRDefault="00DA76B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="00044F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460A5">
              <w:rPr>
                <w:rFonts w:ascii="標楷體" w:eastAsia="標楷體" w:hAnsi="標楷體" w:hint="eastAsia"/>
                <w:sz w:val="28"/>
                <w:szCs w:val="28"/>
              </w:rPr>
              <w:t>林紫婷</w:t>
            </w:r>
          </w:p>
          <w:p w:rsidR="003460A5" w:rsidRDefault="003460A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北區特教資源中心</w:t>
            </w:r>
            <w:r w:rsidR="00DA76B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李光儀</w:t>
            </w:r>
          </w:p>
        </w:tc>
      </w:tr>
      <w:tr w:rsidR="00071856" w:rsidRPr="00DA095D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BE0" w:rsidRDefault="008B4BE0" w:rsidP="00CD7502">
      <w:r>
        <w:separator/>
      </w:r>
    </w:p>
  </w:endnote>
  <w:endnote w:type="continuationSeparator" w:id="0">
    <w:p w:rsidR="008B4BE0" w:rsidRDefault="008B4BE0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BE0" w:rsidRDefault="008B4BE0" w:rsidP="00CD7502">
      <w:r>
        <w:separator/>
      </w:r>
    </w:p>
  </w:footnote>
  <w:footnote w:type="continuationSeparator" w:id="0">
    <w:p w:rsidR="008B4BE0" w:rsidRDefault="008B4BE0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61337"/>
    <w:rsid w:val="00463AB0"/>
    <w:rsid w:val="00474DB2"/>
    <w:rsid w:val="004A23E2"/>
    <w:rsid w:val="004A356F"/>
    <w:rsid w:val="004B0BCD"/>
    <w:rsid w:val="004C242F"/>
    <w:rsid w:val="004C3D6E"/>
    <w:rsid w:val="004C3EA1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D15E1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6D44"/>
    <w:rsid w:val="00A74B5A"/>
    <w:rsid w:val="00A83817"/>
    <w:rsid w:val="00A909ED"/>
    <w:rsid w:val="00A94434"/>
    <w:rsid w:val="00AA55DD"/>
    <w:rsid w:val="00AA694D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3A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A4630"/>
    <w:rsid w:val="00EA772F"/>
    <w:rsid w:val="00EB1745"/>
    <w:rsid w:val="00EB4BBD"/>
    <w:rsid w:val="00EC09A9"/>
    <w:rsid w:val="00EC394D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249079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4D26-A6E5-46A0-A307-0AECD76F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no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2</cp:revision>
  <cp:lastPrinted>2020-06-22T00:31:00Z</cp:lastPrinted>
  <dcterms:created xsi:type="dcterms:W3CDTF">2022-11-09T07:04:00Z</dcterms:created>
  <dcterms:modified xsi:type="dcterms:W3CDTF">2022-11-09T07:04:00Z</dcterms:modified>
</cp:coreProperties>
</file>