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64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87"/>
      </w:tblGrid>
      <w:tr>
        <w:trPr>
          <w:trHeight w:val="620" w:hRule="atLeast"/>
          <w:cantSplit w:val="true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exact" w:line="56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color w:val="000000"/>
                <w:kern w:val="0"/>
                <w:sz w:val="44"/>
                <w:szCs w:val="44"/>
              </w:rPr>
              <w:t>志願服務</w:t>
            </w:r>
            <w:r>
              <w:rPr>
                <w:rStyle w:val="Style14"/>
                <w:rFonts w:ascii="標楷體" w:hAnsi="標楷體" w:eastAsia="標楷體"/>
                <w:b/>
                <w:bCs/>
                <w:spacing w:val="55"/>
                <w:kern w:val="0"/>
                <w:sz w:val="44"/>
                <w:szCs w:val="44"/>
              </w:rPr>
              <w:t>績效證明</w:t>
            </w:r>
            <w:r>
              <w:rPr>
                <w:rStyle w:val="Style14"/>
                <w:rFonts w:ascii="標楷體" w:hAnsi="標楷體" w:eastAsia="標楷體"/>
                <w:b/>
                <w:bCs/>
                <w:spacing w:val="-1"/>
                <w:kern w:val="0"/>
                <w:sz w:val="44"/>
                <w:szCs w:val="44"/>
              </w:rPr>
              <w:t>書</w:t>
            </w:r>
          </w:p>
        </w:tc>
      </w:tr>
      <w:tr>
        <w:trPr>
          <w:cantSplit w:val="true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napToGrid w:val="false"/>
              <w:spacing w:lineRule="exact" w:line="4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kern w:val="0"/>
                <w:sz w:val="28"/>
                <w:szCs w:val="28"/>
              </w:rPr>
              <w:t>項 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napToGrid w:val="false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內  容</w:t>
            </w:r>
          </w:p>
        </w:tc>
      </w:tr>
      <w:tr>
        <w:trPr>
          <w:trHeight w:val="397" w:hRule="atLeast"/>
          <w:cantSplit w:val="true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exact" w:line="48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志工</w:t>
            </w:r>
          </w:p>
          <w:p>
            <w:pPr>
              <w:pStyle w:val="Style17"/>
              <w:spacing w:lineRule="exact" w:line="48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lineRule="exact" w:line="50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 xml:space="preserve">中文姓名：                           </w:t>
            </w:r>
            <w:r>
              <w:rPr>
                <w:rStyle w:val="Style14"/>
                <w:rFonts w:eastAsia="標楷體" w:ascii="標楷體" w:hAnsi="標楷體"/>
                <w:color w:val="808080"/>
                <w:sz w:val="22"/>
                <w:szCs w:val="22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808080"/>
                <w:sz w:val="22"/>
                <w:szCs w:val="22"/>
              </w:rPr>
              <w:t>例如：王曉明</w:t>
            </w:r>
            <w:r>
              <w:rPr>
                <w:rStyle w:val="Style14"/>
                <w:rFonts w:eastAsia="標楷體" w:ascii="標楷體" w:hAnsi="標楷體"/>
                <w:color w:val="808080"/>
                <w:sz w:val="22"/>
                <w:szCs w:val="22"/>
              </w:rPr>
              <w:t>)</w:t>
            </w:r>
          </w:p>
        </w:tc>
      </w:tr>
      <w:tr>
        <w:trPr>
          <w:trHeight w:val="397" w:hRule="atLeast"/>
          <w:cantSplit w:val="true"/>
        </w:trPr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lineRule="exact" w:line="50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 xml:space="preserve">英文姓名：                    </w:t>
            </w:r>
            <w:r>
              <w:rPr>
                <w:rStyle w:val="Style14"/>
                <w:rFonts w:eastAsia="標楷體" w:ascii="標楷體" w:hAnsi="標楷體"/>
                <w:color w:val="808080"/>
                <w:sz w:val="22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808080"/>
                <w:sz w:val="22"/>
                <w:szCs w:val="28"/>
              </w:rPr>
              <w:t>例</w:t>
            </w:r>
            <w:r>
              <w:rPr>
                <w:rStyle w:val="Style14"/>
                <w:rFonts w:ascii="標楷體" w:hAnsi="標楷體" w:eastAsia="標楷體"/>
                <w:color w:val="808080"/>
                <w:sz w:val="22"/>
                <w:szCs w:val="22"/>
              </w:rPr>
              <w:t>如：</w:t>
            </w:r>
            <w:r>
              <w:rPr>
                <w:rStyle w:val="Style14"/>
                <w:rFonts w:eastAsia="標楷體" w:ascii="標楷體" w:hAnsi="標楷體"/>
                <w:color w:val="808080"/>
                <w:sz w:val="22"/>
                <w:szCs w:val="22"/>
              </w:rPr>
              <w:t>WANG, HSIAO-MING)</w:t>
            </w:r>
          </w:p>
        </w:tc>
      </w:tr>
      <w:tr>
        <w:trPr>
          <w:trHeight w:val="397" w:hRule="atLeast"/>
          <w:cantSplit w:val="true"/>
        </w:trPr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lineRule="exact" w:line="5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出生年月日：</w:t>
            </w:r>
          </w:p>
        </w:tc>
      </w:tr>
      <w:tr>
        <w:trPr>
          <w:trHeight w:val="397" w:hRule="atLeast"/>
          <w:cantSplit w:val="true"/>
        </w:trPr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lineRule="exact" w:line="500" w:before="0" w:after="18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身分證統一編號</w:t>
            </w: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或護照號碼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  <w:r>
              <w:rPr>
                <w:rFonts w:ascii="標楷體" w:hAnsi="標楷體" w:eastAsia="標楷體"/>
                <w:sz w:val="28"/>
                <w:szCs w:val="28"/>
              </w:rPr>
              <w:t>：</w:t>
            </w:r>
          </w:p>
        </w:tc>
      </w:tr>
      <w:tr>
        <w:trPr>
          <w:trHeight w:val="564" w:hRule="atLeast"/>
          <w:cantSplit w:val="true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 xml:space="preserve">一、服務起迄期間：         </w:t>
            </w:r>
            <w:r>
              <w:rPr>
                <w:rStyle w:val="Style14"/>
                <w:rFonts w:eastAsia="標楷體" w:ascii="標楷體" w:hAnsi="標楷體"/>
                <w:color w:val="A6A6A6"/>
                <w:sz w:val="22"/>
                <w:szCs w:val="22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A6A6A6"/>
                <w:sz w:val="22"/>
                <w:szCs w:val="22"/>
              </w:rPr>
              <w:t>例如：</w:t>
            </w:r>
            <w:r>
              <w:rPr>
                <w:rStyle w:val="Style14"/>
                <w:rFonts w:eastAsia="標楷體" w:ascii="標楷體" w:hAnsi="標楷體"/>
                <w:color w:val="A6A6A6"/>
                <w:sz w:val="22"/>
                <w:szCs w:val="22"/>
              </w:rPr>
              <w:t>100.03.01~107.12.31)</w:t>
            </w:r>
          </w:p>
        </w:tc>
      </w:tr>
      <w:tr>
        <w:trPr>
          <w:trHeight w:val="558" w:hRule="atLeast"/>
          <w:cantSplit w:val="true"/>
        </w:trPr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7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 xml:space="preserve">二、服務時數：           小時 </w:t>
            </w:r>
            <w:r>
              <w:rPr>
                <w:rStyle w:val="Style14"/>
                <w:rFonts w:eastAsia="標楷體" w:ascii="標楷體" w:hAnsi="標楷體"/>
                <w:color w:val="A6A6A6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A6A6A6"/>
                <w:szCs w:val="28"/>
              </w:rPr>
              <w:t>以</w:t>
            </w:r>
            <w:r>
              <w:rPr>
                <w:rStyle w:val="Style14"/>
                <w:rFonts w:eastAsia="標楷體" w:ascii="標楷體" w:hAnsi="標楷體"/>
                <w:color w:val="A6A6A6"/>
                <w:szCs w:val="28"/>
              </w:rPr>
              <w:t>0.5</w:t>
            </w:r>
            <w:r>
              <w:rPr>
                <w:rStyle w:val="Style14"/>
                <w:rFonts w:ascii="標楷體" w:hAnsi="標楷體" w:eastAsia="標楷體"/>
                <w:color w:val="A6A6A6"/>
                <w:szCs w:val="28"/>
              </w:rPr>
              <w:t>小時為最小單位</w:t>
            </w:r>
            <w:r>
              <w:rPr>
                <w:rStyle w:val="Style14"/>
                <w:rFonts w:eastAsia="標楷體" w:ascii="標楷體" w:hAnsi="標楷體"/>
                <w:color w:val="A6A6A6"/>
                <w:szCs w:val="28"/>
              </w:rPr>
              <w:t>)</w:t>
            </w:r>
          </w:p>
        </w:tc>
      </w:tr>
      <w:tr>
        <w:trPr>
          <w:trHeight w:val="1261" w:hRule="atLeast"/>
          <w:cantSplit w:val="true"/>
        </w:trPr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7"/>
              <w:spacing w:lineRule="exact" w:line="5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三、服務項目或內容：</w:t>
            </w:r>
          </w:p>
        </w:tc>
      </w:tr>
      <w:tr>
        <w:trPr>
          <w:trHeight w:val="2690" w:hRule="atLeast"/>
          <w:cantSplit w:val="true"/>
        </w:trPr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pacing w:lineRule="exact" w:line="5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四、特殊績效：</w:t>
            </w:r>
          </w:p>
        </w:tc>
      </w:tr>
      <w:tr>
        <w:trPr>
          <w:trHeight w:val="694" w:hRule="atLeast"/>
          <w:cantSplit w:val="true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exact" w:line="56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pacing w:lineRule="exact" w:line="5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名稱（全名）：</w:t>
            </w:r>
          </w:p>
        </w:tc>
      </w:tr>
      <w:tr>
        <w:trPr>
          <w:trHeight w:val="3004" w:hRule="atLeast"/>
          <w:cantSplit w:val="true"/>
        </w:trPr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pacing w:lineRule="exact" w:line="560"/>
              <w:jc w:val="both"/>
              <w:rPr>
                <w:rFonts w:ascii="標楷體" w:hAnsi="標楷體" w:eastAsia="標楷體"/>
                <w:szCs w:val="28"/>
              </w:rPr>
            </w:pPr>
            <w:r>
              <w:rPr>
                <w:rFonts w:eastAsia="標楷體" w:ascii="標楷體" w:hAnsi="標楷體"/>
                <w:szCs w:val="28"/>
              </w:rPr>
            </w:r>
          </w:p>
          <w:p>
            <w:pPr>
              <w:pStyle w:val="Style17"/>
              <w:spacing w:lineRule="exact" w:line="560"/>
              <w:jc w:val="both"/>
              <w:rPr>
                <w:rFonts w:ascii="標楷體" w:hAnsi="標楷體" w:eastAsia="標楷體"/>
                <w:szCs w:val="28"/>
              </w:rPr>
            </w:pPr>
            <w:r>
              <w:rPr>
                <w:rFonts w:eastAsia="標楷體" w:ascii="標楷體" w:hAnsi="標楷體"/>
                <w:szCs w:val="28"/>
              </w:rPr>
            </w:r>
          </w:p>
          <w:p>
            <w:pPr>
              <w:pStyle w:val="Style17"/>
              <w:spacing w:lineRule="exact" w:line="560"/>
              <w:jc w:val="both"/>
              <w:rPr>
                <w:rFonts w:ascii="標楷體" w:hAnsi="標楷體" w:eastAsia="標楷體"/>
                <w:szCs w:val="28"/>
              </w:rPr>
            </w:pPr>
            <w:r>
              <w:rPr>
                <w:rFonts w:eastAsia="標楷體" w:ascii="標楷體" w:hAnsi="標楷體"/>
                <w:szCs w:val="28"/>
              </w:rPr>
            </w:r>
          </w:p>
          <w:p>
            <w:pPr>
              <w:pStyle w:val="Style17"/>
              <w:spacing w:lineRule="exact" w:line="560"/>
              <w:jc w:val="both"/>
              <w:rPr>
                <w:rFonts w:ascii="標楷體" w:hAnsi="標楷體" w:eastAsia="標楷體"/>
                <w:szCs w:val="28"/>
              </w:rPr>
            </w:pPr>
            <w:r>
              <w:rPr>
                <w:rFonts w:eastAsia="標楷體" w:ascii="標楷體" w:hAnsi="標楷體"/>
                <w:szCs w:val="28"/>
              </w:rPr>
            </w:r>
          </w:p>
          <w:p>
            <w:pPr>
              <w:pStyle w:val="Style17"/>
              <w:spacing w:lineRule="exact" w:line="560"/>
              <w:jc w:val="both"/>
              <w:rPr/>
            </w:pPr>
            <w:r>
              <w:rPr>
                <w:rStyle w:val="Style14"/>
                <w:rFonts w:ascii="標楷體" w:hAnsi="標楷體" w:eastAsia="標楷體"/>
                <w:color w:val="A6A6A6"/>
                <w:szCs w:val="28"/>
              </w:rPr>
              <w:t>（請蓋關防、條戳或圖記）</w:t>
            </w:r>
          </w:p>
        </w:tc>
      </w:tr>
      <w:tr>
        <w:trPr>
          <w:trHeight w:val="595" w:hRule="atLeast"/>
          <w:cantSplit w:val="true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napToGrid w:val="false"/>
              <w:spacing w:lineRule="exact" w:line="560" w:before="0" w:after="1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napToGrid w:val="false"/>
              <w:spacing w:lineRule="exact" w:line="560" w:before="0" w:after="18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中　華　民　國         年         月         日</w:t>
            </w:r>
          </w:p>
        </w:tc>
      </w:tr>
    </w:tbl>
    <w:p>
      <w:pPr>
        <w:pStyle w:val="Style17"/>
        <w:tabs>
          <w:tab w:val="clear" w:pos="480"/>
        </w:tabs>
        <w:snapToGrid w:val="false"/>
        <w:spacing w:lineRule="atLeast" w:line="240" w:before="0" w:after="180"/>
        <w:ind w:left="958" w:right="0" w:hanging="958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11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rFonts w:ascii="Times New Roman" w:hAnsi="Times New Roman" w:eastAsia="新細明體" w:cs="Times New Roman"/>
      <w:sz w:val="20"/>
      <w:szCs w:val="20"/>
    </w:rPr>
  </w:style>
  <w:style w:type="character" w:styleId="Style16">
    <w:name w:val="頁尾 字元"/>
    <w:basedOn w:val="Style14"/>
    <w:qFormat/>
    <w:rPr>
      <w:rFonts w:ascii="Times New Roman" w:hAnsi="Times New Roman" w:eastAsia="新細明體" w:cs="Times New Roman"/>
      <w:sz w:val="20"/>
      <w:szCs w:val="20"/>
    </w:rPr>
  </w:style>
  <w:style w:type="paragraph" w:styleId="Style17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18">
    <w:name w:val="清單段落"/>
    <w:basedOn w:val="Style17"/>
    <w:qFormat/>
    <w:pPr>
      <w:tabs>
        <w:tab w:val="clear" w:pos="480"/>
      </w:tabs>
      <w:suppressAutoHyphens w:val="true"/>
      <w:ind w:left="480" w:right="0" w:hanging="0"/>
    </w:pPr>
    <w:rPr/>
  </w:style>
  <w:style w:type="paragraph" w:styleId="Style19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  <w:suppressAutoHyphens w:val="false"/>
    </w:pPr>
    <w:rPr/>
  </w:style>
  <w:style w:type="paragraph" w:styleId="Style20">
    <w:name w:val="Head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Foot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標楷體" w:hAnsi="標楷體" w:eastAsia="標楷體" w:cs="標楷體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22">
    <w:name w:val="表格內容"/>
    <w:basedOn w:val="Normal"/>
    <w:qFormat/>
    <w:pPr>
      <w:suppressLineNumbers/>
      <w:suppressAutoHyphens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LibreOffice/7.3.4.2$Windows_X86_64 LibreOffice_project/728fec16bd5f605073805c3c9e7c4212a0120dc5</Application>
  <AppVersion>15.0000</AppVersion>
  <Pages>1</Pages>
  <Words>157</Words>
  <Characters>192</Characters>
  <CharactersWithSpaces>294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2023-01-18T02:57:00Z</dcterms:created>
  <dc:creator>社會救助及社工司王燕琴</dc:creator>
  <dc:description/>
  <dc:language>zh-TW</dc:language>
  <cp:lastModifiedBy>社會救助及社工司陳玉慈</cp:lastModifiedBy>
  <cp:lastPrinted>2024-05-30T09:57:56Z</cp:lastPrinted>
  <dcterms:modified xsi:type="dcterms:W3CDTF">2023-01-18T02:57:00Z</dcterms:modified>
  <cp:revision>2</cp:revision>
  <dc:subject/>
  <dc:title/>
</cp:coreProperties>
</file>